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uppressAutoHyphens w:val="true"/>
        <w:spacing w:lineRule="auto" w:line="276"/>
        <w:jc w:val="center"/>
        <w:rPr>
          <w:rFonts w:ascii="Calibri" w:hAnsi="Calibri" w:cs="Calibri"/>
          <w:color w:val="000000"/>
          <w:sz w:val="22"/>
          <w:lang w:val="pt"/>
        </w:rPr>
      </w:pPr>
      <w:r>
        <w:rPr>
          <w:color w:val="000000"/>
        </w:rPr>
        <w:drawing>
          <wp:inline distT="0" distB="0" distL="0" distR="0">
            <wp:extent cx="728980" cy="612775"/>
            <wp:effectExtent l="0" t="0" r="0" b="0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" t="-9" r="-9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uppressAutoHyphens w:val="true"/>
        <w:spacing w:lineRule="auto" w:line="276"/>
        <w:jc w:val="center"/>
        <w:rPr>
          <w:rFonts w:ascii="Calibri" w:hAnsi="Calibri" w:cs="Calibri"/>
          <w:color w:val="000000"/>
          <w:sz w:val="22"/>
          <w:lang w:val="pt"/>
        </w:rPr>
      </w:pPr>
      <w:r>
        <w:rPr>
          <w:rFonts w:cs="Calibri" w:ascii="Calibri" w:hAnsi="Calibri"/>
          <w:color w:val="000000"/>
          <w:sz w:val="22"/>
          <w:lang w:val="pt"/>
        </w:rPr>
        <w:t>Ministério da Educação</w:t>
      </w:r>
    </w:p>
    <w:p>
      <w:pPr>
        <w:pStyle w:val="Normal"/>
        <w:widowControl w:val="false"/>
        <w:suppressAutoHyphens w:val="true"/>
        <w:spacing w:lineRule="auto" w:line="240"/>
        <w:jc w:val="center"/>
        <w:rPr>
          <w:rFonts w:ascii="Calibri" w:hAnsi="Calibri" w:cs="Calibri"/>
          <w:color w:val="000000"/>
          <w:sz w:val="22"/>
          <w:lang w:val="pt"/>
        </w:rPr>
      </w:pPr>
      <w:r>
        <w:rPr>
          <w:rFonts w:cs="Calibri" w:ascii="Calibri" w:hAnsi="Calibri"/>
          <w:color w:val="000000"/>
          <w:sz w:val="22"/>
          <w:lang w:val="pt"/>
        </w:rPr>
        <w:t>Secretaria da Educação Profissional e Tecnológica</w:t>
      </w:r>
    </w:p>
    <w:p>
      <w:pPr>
        <w:pStyle w:val="Normal"/>
        <w:widowControl w:val="false"/>
        <w:suppressAutoHyphens w:val="true"/>
        <w:spacing w:lineRule="auto" w:line="240"/>
        <w:jc w:val="center"/>
        <w:rPr>
          <w:rFonts w:ascii="Calibri" w:hAnsi="Calibri" w:cs="Calibri"/>
          <w:color w:val="000000"/>
          <w:sz w:val="22"/>
          <w:lang w:val="pt"/>
        </w:rPr>
      </w:pPr>
      <w:r>
        <w:rPr>
          <w:rFonts w:cs="Calibri" w:ascii="Calibri" w:hAnsi="Calibri"/>
          <w:color w:val="000000"/>
          <w:sz w:val="22"/>
          <w:lang w:val="pt"/>
        </w:rPr>
        <w:t>Instituto Federal de Educação, Ciência e Tecnologia Baiano</w:t>
      </w:r>
    </w:p>
    <w:p>
      <w:pPr>
        <w:pStyle w:val="Normal"/>
        <w:widowControl w:val="false"/>
        <w:suppressAutoHyphens w:val="true"/>
        <w:spacing w:lineRule="auto" w:line="240"/>
        <w:jc w:val="center"/>
        <w:rPr>
          <w:rFonts w:ascii="Calibri" w:hAnsi="Calibri" w:cs="Calibri"/>
          <w:color w:val="000000"/>
          <w:sz w:val="22"/>
          <w:lang w:val="pt"/>
        </w:rPr>
      </w:pPr>
      <w:r>
        <w:rPr>
          <w:rFonts w:cs="Calibri" w:ascii="Calibri" w:hAnsi="Calibri"/>
          <w:color w:val="000000"/>
          <w:sz w:val="22"/>
          <w:lang w:val="pt"/>
        </w:rPr>
        <w:t>Pró-Reitoria de Pesquisa e Inovação</w:t>
      </w:r>
    </w:p>
    <w:p>
      <w:pPr>
        <w:pStyle w:val="Normal"/>
        <w:widowControl w:val="false"/>
        <w:suppressAutoHyphens w:val="true"/>
        <w:spacing w:lineRule="auto" w:line="240"/>
        <w:jc w:val="center"/>
        <w:rPr>
          <w:rFonts w:ascii="Calibri" w:hAnsi="Calibri" w:cs="Calibri"/>
          <w:color w:val="000000"/>
          <w:sz w:val="22"/>
          <w:lang w:val="pt"/>
        </w:rPr>
      </w:pPr>
      <w:r>
        <w:rPr>
          <w:rFonts w:cs="Calibri" w:ascii="Calibri" w:hAnsi="Calibri"/>
          <w:color w:val="000000"/>
          <w:sz w:val="22"/>
          <w:lang w:val="pt"/>
        </w:rPr>
        <w:t>Coordenação Geral de Pós-Graduação</w:t>
      </w:r>
    </w:p>
    <w:p>
      <w:pPr>
        <w:pStyle w:val="Normal"/>
        <w:widowControl w:val="false"/>
        <w:suppressAutoHyphens w:val="true"/>
        <w:spacing w:lineRule="auto" w:line="240"/>
        <w:jc w:val="center"/>
        <w:rPr>
          <w:rFonts w:ascii="Calibri" w:hAnsi="Calibri" w:cs="Calibri"/>
          <w:b/>
          <w:b/>
          <w:color w:val="000000"/>
          <w:sz w:val="22"/>
          <w:lang w:val="pt"/>
        </w:rPr>
      </w:pPr>
      <w:r>
        <w:rPr>
          <w:rFonts w:cs="Calibri" w:ascii="Calibri" w:hAnsi="Calibri"/>
          <w:b/>
          <w:color w:val="000000"/>
          <w:sz w:val="22"/>
          <w:lang w:val="pt"/>
        </w:rPr>
      </w:r>
    </w:p>
    <w:p>
      <w:pPr>
        <w:pStyle w:val="Normal"/>
        <w:widowControl w:val="false"/>
        <w:suppressAutoHyphens w:val="true"/>
        <w:spacing w:lineRule="auto" w:line="240" w:before="0" w:after="113"/>
        <w:jc w:val="center"/>
        <w:rPr>
          <w:rFonts w:ascii="sans-serif;Arial" w:hAnsi="sans-serif;Arial" w:cs="sans-serif;Arial"/>
          <w:b/>
          <w:b/>
          <w:color w:val="000000"/>
          <w:sz w:val="18"/>
          <w:lang w:val="pt"/>
        </w:rPr>
      </w:pPr>
      <w:r>
        <w:rPr>
          <w:rFonts w:cs="sans-serif;Arial" w:ascii="sans-serif;Arial" w:hAnsi="sans-serif;Arial"/>
          <w:b/>
          <w:color w:val="000000"/>
          <w:sz w:val="18"/>
          <w:lang w:val="pt"/>
        </w:rPr>
        <w:t>Edital Nº. 186 de 24 de setembro de 2026</w:t>
      </w:r>
    </w:p>
    <w:p>
      <w:pPr>
        <w:pStyle w:val="Normal"/>
        <w:widowControl w:val="false"/>
        <w:suppressAutoHyphens w:val="true"/>
        <w:spacing w:lineRule="auto" w:line="240" w:before="0" w:after="113"/>
        <w:jc w:val="center"/>
        <w:rPr>
          <w:rFonts w:ascii="sans-serif;Arial" w:hAnsi="sans-serif;Arial" w:cs="sans-serif;Arial"/>
          <w:b/>
          <w:b/>
          <w:color w:val="000000"/>
          <w:sz w:val="18"/>
          <w:lang w:val="pt"/>
        </w:rPr>
      </w:pPr>
      <w:r>
        <w:rPr>
          <w:rFonts w:cs="sans-serif;Arial" w:ascii="sans-serif;Arial" w:hAnsi="sans-serif;Arial"/>
          <w:b/>
          <w:color w:val="000000"/>
          <w:sz w:val="18"/>
          <w:lang w:val="pt"/>
        </w:rPr>
        <w:t>ANEXO IV – DECLARAÇÃO DE PERTENCIMENTO QUILOMBOLA</w:t>
      </w:r>
    </w:p>
    <w:p>
      <w:pPr>
        <w:pStyle w:val="Normal"/>
        <w:widowControl w:val="false"/>
        <w:suppressAutoHyphens w:val="true"/>
        <w:spacing w:lineRule="auto" w:line="240" w:before="0" w:after="113"/>
        <w:jc w:val="center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  <w:t>Apresentar na inscrição e na matrícula. Deve ser assinada por liderança ou organização da comunidade quilombola.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  <w:t xml:space="preserve">Declaramos que _____________________________________________________________________,  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  <w:t>CPF nº ____________________, é quilombola pertencente à comunidade _______________________,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  <w:t>situada no município de ______________________________ / UF ____, e mantém vínculo com esta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  <w:t>comunidade.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  <w:t>Nome da liderança/organização: ________________________________________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  <w:t>RG/CPF da liderança: ________________________________ Telefone: ________________________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  <w:t>Local e data: ______________________, _____ de _________________ de _______.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lang w:val="pt"/>
        </w:rPr>
        <w:t>Assinatura da liderança ou responsável pela organização: ___________________________________</w:t>
      </w:r>
    </w:p>
    <w:p>
      <w:pPr>
        <w:pStyle w:val="Normal"/>
        <w:widowControl w:val="false"/>
        <w:suppressAutoHyphens w:val="true"/>
        <w:spacing w:lineRule="auto" w:line="240" w:before="0" w:after="113"/>
        <w:jc w:val="center"/>
        <w:rPr>
          <w:rFonts w:ascii="Calibri" w:hAnsi="Calibri" w:cs="Calibri"/>
          <w:b w:val="false"/>
          <w:b w:val="false"/>
          <w:color w:val="000000"/>
          <w:sz w:val="22"/>
          <w:lang w:val="pt"/>
        </w:rPr>
      </w:pPr>
      <w:r>
        <w:rPr>
          <w:rFonts w:cs="Calibri" w:ascii="Calibri" w:hAnsi="Calibri"/>
          <w:b w:val="false"/>
          <w:color w:val="000000"/>
          <w:sz w:val="22"/>
          <w:lang w:val="pt"/>
        </w:rPr>
      </w:r>
    </w:p>
    <w:p>
      <w:pPr>
        <w:pStyle w:val="Normal"/>
        <w:widowControl w:val="false"/>
        <w:suppressAutoHyphens w:val="true"/>
        <w:spacing w:lineRule="auto" w:line="360" w:before="0" w:after="113"/>
        <w:jc w:val="both"/>
        <w:rPr>
          <w:rFonts w:ascii="Calibri" w:hAnsi="Calibri" w:cs="Calibri"/>
          <w:b w:val="false"/>
          <w:b w:val="false"/>
          <w:color w:val="auto"/>
          <w:sz w:val="22"/>
          <w:lang w:val="pt"/>
        </w:rPr>
      </w:pPr>
      <w:r>
        <w:rPr>
          <w:rFonts w:cs="Calibri" w:ascii="Calibri" w:hAnsi="Calibri"/>
          <w:b w:val="false"/>
          <w:color w:val="auto"/>
          <w:sz w:val="22"/>
          <w:lang w:val="pt"/>
        </w:rPr>
      </w:r>
    </w:p>
    <w:p>
      <w:pPr>
        <w:pStyle w:val="Normal"/>
        <w:widowControl w:val="false"/>
        <w:suppressAutoHyphens w:val="true"/>
        <w:spacing w:lineRule="auto" w:line="240" w:before="0" w:after="113"/>
        <w:jc w:val="center"/>
        <w:rPr>
          <w:rFonts w:ascii="Calibri" w:hAnsi="Calibri" w:cs="Calibri"/>
          <w:b w:val="false"/>
          <w:b w:val="false"/>
          <w:color w:val="000000"/>
          <w:sz w:val="22"/>
          <w:lang w:val="pt"/>
        </w:rPr>
      </w:pPr>
      <w:r>
        <w:rPr>
          <w:rFonts w:cs="Calibri" w:ascii="Calibri" w:hAnsi="Calibri"/>
          <w:b w:val="false"/>
          <w:color w:val="000000"/>
          <w:sz w:val="22"/>
          <w:lang w:val="pt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sans-serif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Liberation Serif;Times New Roman" w:hAnsi="Liberation Serif;Times New Roman" w:eastAsia="NSimSun" w:cs="Mang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LibreOffice/6.1.1.2$Windows_X86_64 LibreOffice_project/5d19a1bfa650b796764388cd8b33a5af1f5baa1b</Application>
  <Pages>1</Pages>
  <Words>110</Words>
  <Characters>909</Characters>
  <CharactersWithSpaces>1006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2026-09-28T08:50:13Z</dcterms:created>
  <dc:creator/>
  <dc:description/>
  <dc:language>pt-BR</dc:language>
  <cp:lastModifiedBy/>
  <dcterms:modified xsi:type="dcterms:W3CDTF">2026-09-28T09:01:56Z</dcterms:modified>
  <cp:revision>2</cp:revision>
  <dc:subject/>
  <dc:title/>
</cp:coreProperties>
</file>