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</w:rPr>
      </w:pPr>
      <w: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52705</wp:posOffset>
            </wp:positionH>
            <wp:positionV relativeFrom="paragraph">
              <wp:posOffset>-607695</wp:posOffset>
            </wp:positionV>
            <wp:extent cx="2007235" cy="495300"/>
            <wp:effectExtent l="0" t="0" r="0" b="0"/>
            <wp:wrapSquare wrapText="largest"/>
            <wp:docPr id="1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23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0" allowOverlap="1" relativeHeight="3">
            <wp:simplePos x="0" y="0"/>
            <wp:positionH relativeFrom="column">
              <wp:posOffset>3583305</wp:posOffset>
            </wp:positionH>
            <wp:positionV relativeFrom="paragraph">
              <wp:posOffset>-736600</wp:posOffset>
            </wp:positionV>
            <wp:extent cx="2093595" cy="666750"/>
            <wp:effectExtent l="0" t="0" r="0" b="0"/>
            <wp:wrapSquare wrapText="largest"/>
            <wp:docPr id="2" name="Figura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ura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359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 xml:space="preserve">FORMULÁRIO DE ANÁLISE 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  <w:bookmarkStart w:id="0" w:name="_GoBack"/>
      <w:bookmarkStart w:id="1" w:name="_GoBack"/>
      <w:bookmarkEnd w:id="1"/>
    </w:p>
    <w:tbl>
      <w:tblPr>
        <w:tblW w:w="9026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715"/>
        <w:gridCol w:w="6310"/>
      </w:tblGrid>
      <w:tr>
        <w:trPr/>
        <w:tc>
          <w:tcPr>
            <w:tcW w:w="90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DDDDDD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IDENTIFICAÇÃO</w:t>
            </w:r>
          </w:p>
        </w:tc>
      </w:tr>
      <w:tr>
        <w:trPr/>
        <w:tc>
          <w:tcPr>
            <w:tcW w:w="271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Título do Projeto</w:t>
            </w:r>
          </w:p>
        </w:tc>
        <w:tc>
          <w:tcPr>
            <w:tcW w:w="63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color w:val="C9211E"/>
                <w:sz w:val="20"/>
                <w:szCs w:val="20"/>
              </w:rPr>
            </w:pPr>
            <w:r>
              <w:rPr>
                <w:color w:val="C9211E"/>
                <w:sz w:val="20"/>
                <w:szCs w:val="20"/>
              </w:rPr>
              <w:t>&lt;Informar o Título do projeto de pesquisa&gt;</w:t>
            </w:r>
          </w:p>
        </w:tc>
      </w:tr>
      <w:tr>
        <w:trPr/>
        <w:tc>
          <w:tcPr>
            <w:tcW w:w="271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Coordenador(a) do Projeto</w:t>
            </w:r>
          </w:p>
        </w:tc>
        <w:tc>
          <w:tcPr>
            <w:tcW w:w="63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color w:val="C9211E"/>
                <w:sz w:val="20"/>
                <w:szCs w:val="20"/>
              </w:rPr>
            </w:pPr>
            <w:r>
              <w:rPr>
                <w:color w:val="C9211E"/>
                <w:sz w:val="20"/>
                <w:szCs w:val="20"/>
              </w:rPr>
              <w:t>&lt;Informar o nome do(a) Coordenador(a) do projeto de pesquisa&gt;</w:t>
            </w:r>
          </w:p>
        </w:tc>
      </w:tr>
      <w:tr>
        <w:trPr/>
        <w:tc>
          <w:tcPr>
            <w:tcW w:w="271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Campus</w:t>
            </w:r>
          </w:p>
        </w:tc>
        <w:tc>
          <w:tcPr>
            <w:tcW w:w="63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color w:val="C9211E"/>
                <w:sz w:val="20"/>
                <w:szCs w:val="20"/>
              </w:rPr>
            </w:pPr>
            <w:r>
              <w:rPr>
                <w:color w:val="C9211E"/>
                <w:sz w:val="20"/>
                <w:szCs w:val="20"/>
              </w:rPr>
              <w:t>&lt;Informar o nome do Campus&gt;</w:t>
            </w:r>
          </w:p>
        </w:tc>
      </w:tr>
      <w:tr>
        <w:trPr/>
        <w:tc>
          <w:tcPr>
            <w:tcW w:w="271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Edital</w:t>
            </w:r>
          </w:p>
        </w:tc>
        <w:tc>
          <w:tcPr>
            <w:tcW w:w="63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271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Agência de Fomento</w:t>
            </w:r>
          </w:p>
        </w:tc>
        <w:tc>
          <w:tcPr>
            <w:tcW w:w="63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jc w:val="center"/>
        <w:rPr>
          <w:b/>
          <w:b/>
        </w:rPr>
      </w:pPr>
      <w:r>
        <w:rPr>
          <w:b/>
        </w:rPr>
      </w:r>
    </w:p>
    <w:tbl>
      <w:tblPr>
        <w:tblW w:w="9026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5264"/>
        <w:gridCol w:w="750"/>
        <w:gridCol w:w="755"/>
        <w:gridCol w:w="2256"/>
      </w:tblGrid>
      <w:tr>
        <w:trPr/>
        <w:tc>
          <w:tcPr>
            <w:tcW w:w="902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DDDDDD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II.    ANÁLISE</w:t>
            </w:r>
          </w:p>
        </w:tc>
      </w:tr>
      <w:tr>
        <w:trPr/>
        <w:tc>
          <w:tcPr>
            <w:tcW w:w="526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Descrição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SIM</w:t>
            </w:r>
          </w:p>
        </w:tc>
        <w:tc>
          <w:tcPr>
            <w:tcW w:w="7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NÃO</w:t>
            </w:r>
          </w:p>
        </w:tc>
        <w:tc>
          <w:tcPr>
            <w:tcW w:w="22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Observações</w:t>
            </w:r>
          </w:p>
        </w:tc>
      </w:tr>
      <w:tr>
        <w:trPr/>
        <w:tc>
          <w:tcPr>
            <w:tcW w:w="526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Relatório Final e Prestação de Contas entregues no prazo.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widowControl w:val="false"/>
              <w:jc w:val="center"/>
              <w:rPr/>
            </w:pPr>
            <w:r>
              <w:rPr/>
              <w:t>(      )</w:t>
            </w:r>
          </w:p>
        </w:tc>
        <w:tc>
          <w:tcPr>
            <w:tcW w:w="7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widowControl w:val="false"/>
              <w:rPr/>
            </w:pPr>
            <w:r>
              <w:rPr/>
              <w:t xml:space="preserve"> </w:t>
            </w:r>
            <w:r>
              <w:rPr/>
              <w:t>(      )</w:t>
            </w:r>
          </w:p>
        </w:tc>
        <w:tc>
          <w:tcPr>
            <w:tcW w:w="22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526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Projeto adquiriu bem permanente.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widowControl w:val="false"/>
              <w:jc w:val="center"/>
              <w:rPr/>
            </w:pPr>
            <w:r>
              <w:rPr/>
              <w:t>(      )</w:t>
            </w:r>
          </w:p>
        </w:tc>
        <w:tc>
          <w:tcPr>
            <w:tcW w:w="7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widowControl w:val="false"/>
              <w:jc w:val="center"/>
              <w:rPr/>
            </w:pPr>
            <w:r>
              <w:rPr/>
              <w:t>(      )</w:t>
            </w:r>
          </w:p>
        </w:tc>
        <w:tc>
          <w:tcPr>
            <w:tcW w:w="22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526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 caso afirmativo de aquisição de bem permanente, foi preenchido formulário de doação.</w:t>
            </w:r>
          </w:p>
          <w:p>
            <w:pPr>
              <w:pStyle w:val="Normal"/>
              <w:widowControl w:val="false"/>
              <w:jc w:val="both"/>
              <w:rPr>
                <w:color w:val="C9211E"/>
                <w:sz w:val="14"/>
                <w:szCs w:val="14"/>
              </w:rPr>
            </w:pPr>
            <w:r>
              <w:rPr>
                <w:color w:val="C9211E"/>
                <w:sz w:val="14"/>
                <w:szCs w:val="14"/>
              </w:rPr>
              <w:t>(Verificar se o Edital permite aquisição de bem permanente)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widowControl w:val="false"/>
              <w:jc w:val="center"/>
              <w:rPr/>
            </w:pPr>
            <w:r>
              <w:rPr/>
              <w:t>(      )</w:t>
            </w:r>
          </w:p>
        </w:tc>
        <w:tc>
          <w:tcPr>
            <w:tcW w:w="7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widowControl w:val="false"/>
              <w:jc w:val="center"/>
              <w:rPr/>
            </w:pPr>
            <w:r>
              <w:rPr/>
              <w:t>(      )</w:t>
            </w:r>
          </w:p>
        </w:tc>
        <w:tc>
          <w:tcPr>
            <w:tcW w:w="22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526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Houve alteração de equipe/orçamento/prazo</w:t>
            </w:r>
          </w:p>
          <w:p>
            <w:pPr>
              <w:pStyle w:val="Normal"/>
              <w:widowControl w:val="fals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</w:t>
            </w:r>
            <w:r>
              <w:rPr>
                <w:color w:val="C9211E"/>
                <w:sz w:val="14"/>
                <w:szCs w:val="14"/>
              </w:rPr>
              <w:t>Caso positivo, indicar o número do processo e relacionar)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widowControl w:val="false"/>
              <w:jc w:val="center"/>
              <w:rPr/>
            </w:pPr>
            <w:r>
              <w:rPr/>
              <w:t>(      )</w:t>
            </w:r>
          </w:p>
        </w:tc>
        <w:tc>
          <w:tcPr>
            <w:tcW w:w="7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widowControl w:val="false"/>
              <w:jc w:val="center"/>
              <w:rPr/>
            </w:pPr>
            <w:r>
              <w:rPr/>
              <w:t>(      )</w:t>
            </w:r>
          </w:p>
        </w:tc>
        <w:tc>
          <w:tcPr>
            <w:tcW w:w="22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526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Dados da equipe informados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widowControl w:val="false"/>
              <w:jc w:val="center"/>
              <w:rPr/>
            </w:pPr>
            <w:r>
              <w:rPr/>
              <w:t>(      )</w:t>
            </w:r>
          </w:p>
        </w:tc>
        <w:tc>
          <w:tcPr>
            <w:tcW w:w="7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widowControl w:val="false"/>
              <w:jc w:val="center"/>
              <w:rPr/>
            </w:pPr>
            <w:r>
              <w:rPr/>
              <w:t>(      )</w:t>
            </w:r>
          </w:p>
        </w:tc>
        <w:tc>
          <w:tcPr>
            <w:tcW w:w="22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526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Metas e atividades informadas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widowControl w:val="false"/>
              <w:jc w:val="center"/>
              <w:rPr/>
            </w:pPr>
            <w:r>
              <w:rPr/>
              <w:t>(      )</w:t>
            </w:r>
          </w:p>
        </w:tc>
        <w:tc>
          <w:tcPr>
            <w:tcW w:w="7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widowControl w:val="false"/>
              <w:jc w:val="center"/>
              <w:rPr/>
            </w:pPr>
            <w:r>
              <w:rPr/>
              <w:t>(      )</w:t>
            </w:r>
          </w:p>
        </w:tc>
        <w:tc>
          <w:tcPr>
            <w:tcW w:w="22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526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Metas e atividades validadas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widowControl w:val="false"/>
              <w:jc w:val="center"/>
              <w:rPr/>
            </w:pPr>
            <w:r>
              <w:rPr/>
              <w:t>(      )</w:t>
            </w:r>
          </w:p>
        </w:tc>
        <w:tc>
          <w:tcPr>
            <w:tcW w:w="7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widowControl w:val="false"/>
              <w:jc w:val="center"/>
              <w:rPr/>
            </w:pPr>
            <w:r>
              <w:rPr/>
              <w:t>(      )</w:t>
            </w:r>
          </w:p>
        </w:tc>
        <w:tc>
          <w:tcPr>
            <w:tcW w:w="22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526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Plano de aplicação e plano desembolso informados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widowControl w:val="false"/>
              <w:jc w:val="center"/>
              <w:rPr/>
            </w:pPr>
            <w:r>
              <w:rPr/>
              <w:t>(      )</w:t>
            </w:r>
          </w:p>
        </w:tc>
        <w:tc>
          <w:tcPr>
            <w:tcW w:w="7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widowControl w:val="false"/>
              <w:jc w:val="center"/>
              <w:rPr/>
            </w:pPr>
            <w:r>
              <w:rPr/>
              <w:t>(      )</w:t>
            </w:r>
          </w:p>
        </w:tc>
        <w:tc>
          <w:tcPr>
            <w:tcW w:w="22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526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Notas fiscais apresentadas em nome do orientador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widowControl w:val="false"/>
              <w:jc w:val="center"/>
              <w:rPr/>
            </w:pPr>
            <w:r>
              <w:rPr/>
              <w:t>(      )</w:t>
            </w:r>
          </w:p>
        </w:tc>
        <w:tc>
          <w:tcPr>
            <w:tcW w:w="7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widowControl w:val="false"/>
              <w:jc w:val="center"/>
              <w:rPr/>
            </w:pPr>
            <w:r>
              <w:rPr/>
              <w:t>(      )</w:t>
            </w:r>
          </w:p>
        </w:tc>
        <w:tc>
          <w:tcPr>
            <w:tcW w:w="22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526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Fotos incluídas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widowControl w:val="false"/>
              <w:jc w:val="center"/>
              <w:rPr/>
            </w:pPr>
            <w:r>
              <w:rPr/>
              <w:t>(      )</w:t>
            </w:r>
          </w:p>
        </w:tc>
        <w:tc>
          <w:tcPr>
            <w:tcW w:w="7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widowControl w:val="false"/>
              <w:jc w:val="center"/>
              <w:rPr/>
            </w:pPr>
            <w:r>
              <w:rPr/>
              <w:t>(      )</w:t>
            </w:r>
          </w:p>
        </w:tc>
        <w:tc>
          <w:tcPr>
            <w:tcW w:w="22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526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Conclusões apresentadas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widowControl w:val="false"/>
              <w:jc w:val="center"/>
              <w:rPr/>
            </w:pPr>
            <w:r>
              <w:rPr/>
              <w:t>(      )</w:t>
            </w:r>
          </w:p>
        </w:tc>
        <w:tc>
          <w:tcPr>
            <w:tcW w:w="75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widowControl w:val="false"/>
              <w:jc w:val="center"/>
              <w:rPr/>
            </w:pPr>
            <w:r>
              <w:rPr/>
              <w:t>(      )</w:t>
            </w:r>
          </w:p>
        </w:tc>
        <w:tc>
          <w:tcPr>
            <w:tcW w:w="22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jc w:val="center"/>
        <w:rPr>
          <w:b/>
          <w:b/>
        </w:rPr>
      </w:pPr>
      <w:r>
        <w:rPr>
          <w:b/>
        </w:rPr>
      </w:r>
    </w:p>
    <w:tbl>
      <w:tblPr>
        <w:tblW w:w="9026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026"/>
      </w:tblGrid>
      <w:tr>
        <w:trPr/>
        <w:tc>
          <w:tcPr>
            <w:tcW w:w="9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DDDDDD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III.   PARECER DA COORDENAÇÃO DE PESQUISA</w:t>
            </w:r>
          </w:p>
        </w:tc>
      </w:tr>
      <w:tr>
        <w:trPr/>
        <w:tc>
          <w:tcPr>
            <w:tcW w:w="90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   ) Deferido. Opinamos favoravelmente ao relatório final, quanto aos objetivos, metas e dados acostados junto ao SUAP. Encaminhamos à PROPES, para análise da prestação de contas e finalização do projeto no SUAP.</w:t>
            </w:r>
          </w:p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     ) Retificar. Devolvemos ao(à) coordenador(a) do projeto para que sejam realizadas as seguintes correções:</w:t>
            </w:r>
          </w:p>
        </w:tc>
      </w:tr>
    </w:tbl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sz w:val="20"/>
          <w:szCs w:val="20"/>
        </w:rPr>
      </w:pPr>
      <w:r>
        <w:rPr/>
      </w:r>
    </w:p>
    <w:sectPr>
      <w:type w:val="nextPage"/>
      <w:pgSz w:w="11906" w:h="16838"/>
      <w:pgMar w:left="1440" w:right="1440" w:gutter="0" w:header="0" w:top="1440" w:footer="0" w:bottom="144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pt-BR" w:eastAsia="pt-BR" w:bidi="ar-SA"/>
    </w:rPr>
  </w:style>
  <w:style w:type="paragraph" w:styleId="Ttulo1">
    <w:name w:val="Heading 1"/>
    <w:basedOn w:val="Normal"/>
    <w:next w:val="Normal"/>
    <w:qFormat/>
    <w:pPr>
      <w:keepNext w:val="true"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qFormat/>
    <w:pPr>
      <w:keepNext w:val="true"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qFormat/>
    <w:pPr>
      <w:keepNext w:val="true"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qFormat/>
    <w:pPr>
      <w:keepNext w:val="true"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qFormat/>
    <w:pPr>
      <w:keepNext w:val="true"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qFormat/>
    <w:pPr>
      <w:keepNext w:val="true"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mbolosdenumerao">
    <w:name w:val="Símbolos de numeração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Ttulododocumento">
    <w:name w:val="Title"/>
    <w:basedOn w:val="Normal"/>
    <w:next w:val="Normal"/>
    <w:qFormat/>
    <w:pPr>
      <w:keepNext w:val="true"/>
      <w:keepLines/>
      <w:spacing w:before="0" w:after="60"/>
    </w:pPr>
    <w:rPr>
      <w:sz w:val="52"/>
      <w:szCs w:val="52"/>
    </w:rPr>
  </w:style>
  <w:style w:type="paragraph" w:styleId="Subttulo">
    <w:name w:val="Subtitle"/>
    <w:basedOn w:val="Normal"/>
    <w:next w:val="Normal"/>
    <w:qFormat/>
    <w:pPr>
      <w:keepNext w:val="true"/>
      <w:keepLines/>
      <w:spacing w:before="0" w:after="320"/>
    </w:pPr>
    <w:rPr>
      <w:color w:val="666666"/>
      <w:sz w:val="30"/>
      <w:szCs w:val="30"/>
    </w:rPr>
  </w:style>
  <w:style w:type="paragraph" w:styleId="Contedodatabela">
    <w:name w:val="Conteúdo da tabela"/>
    <w:basedOn w:val="Normal"/>
    <w:qFormat/>
    <w:pPr>
      <w:widowControl w:val="false"/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Application>LibreOffice/7.2.7.2$Windows_X86_64 LibreOffice_project/8d71d29d553c0f7dcbfa38fbfda25ee34cce99a2</Application>
  <AppVersion>15.0000</AppVersion>
  <Pages>1</Pages>
  <Words>219</Words>
  <Characters>1084</Characters>
  <CharactersWithSpaces>1373</CharactersWithSpaces>
  <Paragraphs>53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2023-02-07T17:32:00Z</dcterms:created>
  <dc:creator>Larissa Fernanda Peixoto dos Santos Silva</dc:creator>
  <dc:description/>
  <dc:language>pt-BR</dc:language>
  <cp:lastModifiedBy/>
  <dcterms:modified xsi:type="dcterms:W3CDTF">2023-03-20T11:03:40Z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